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8E" w:rsidRDefault="00C95E8E">
      <w:pPr>
        <w:spacing w:after="0" w:line="240" w:lineRule="auto"/>
        <w:ind w:left="2160" w:right="-1440" w:firstLine="72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REVISED – </w:t>
      </w:r>
    </w:p>
    <w:p w:rsidR="00C95E8E" w:rsidRDefault="00C95E8E">
      <w:pPr>
        <w:spacing w:after="0" w:line="240" w:lineRule="auto"/>
        <w:ind w:left="2160" w:right="-1440" w:firstLine="720"/>
        <w:rPr>
          <w:rFonts w:ascii="Arial" w:eastAsia="Arial" w:hAnsi="Arial" w:cs="Arial"/>
          <w:b/>
          <w:sz w:val="28"/>
          <w:szCs w:val="28"/>
        </w:rPr>
      </w:pPr>
    </w:p>
    <w:p w:rsidR="00137953" w:rsidRDefault="009047A8">
      <w:pPr>
        <w:spacing w:after="0" w:line="240" w:lineRule="auto"/>
        <w:ind w:left="2160" w:right="-144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PUBLIC NOTICE OF MEETING</w:t>
      </w:r>
    </w:p>
    <w:p w:rsidR="00137953" w:rsidRDefault="0013795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37953" w:rsidRDefault="009047A8">
      <w:pPr>
        <w:spacing w:after="0" w:line="240" w:lineRule="auto"/>
        <w:ind w:left="21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Pursuant to Section 19.84 of the Wisconsin Statutes, Notice is hereby given to the public that a meeting of the NFLS Board of Directors will be held </w:t>
      </w:r>
      <w:r>
        <w:rPr>
          <w:rFonts w:ascii="Arial" w:eastAsia="Arial" w:hAnsi="Arial" w:cs="Arial"/>
          <w:b/>
          <w:sz w:val="24"/>
          <w:szCs w:val="24"/>
        </w:rPr>
        <w:t>Wednesday, August 16, 2017 at 12 Noon</w:t>
      </w:r>
      <w:r>
        <w:rPr>
          <w:rFonts w:ascii="Arial" w:eastAsia="Arial" w:hAnsi="Arial" w:cs="Arial"/>
          <w:sz w:val="24"/>
          <w:szCs w:val="24"/>
        </w:rPr>
        <w:t xml:space="preserve">, at the </w:t>
      </w:r>
      <w:r>
        <w:rPr>
          <w:rFonts w:ascii="Arial" w:eastAsia="Arial" w:hAnsi="Arial" w:cs="Arial"/>
          <w:b/>
          <w:sz w:val="24"/>
          <w:szCs w:val="24"/>
        </w:rPr>
        <w:t>Weyers-Hilliard Branch Library,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2680 Riverview Dr. Green Bay, WI 54313.  </w:t>
      </w:r>
    </w:p>
    <w:p w:rsidR="00137953" w:rsidRDefault="0013795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37953" w:rsidRDefault="0013795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37953" w:rsidRDefault="009047A8">
      <w:pPr>
        <w:spacing w:after="0" w:line="240" w:lineRule="auto"/>
        <w:ind w:left="3600" w:firstLine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AGENDA </w:t>
      </w:r>
    </w:p>
    <w:p w:rsidR="00137953" w:rsidRDefault="0013795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37953" w:rsidRDefault="0013795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Welcome &amp; lunch.</w:t>
      </w:r>
    </w:p>
    <w:p w:rsidR="00137953" w:rsidRDefault="00137953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Agenda Revisions.</w:t>
      </w:r>
    </w:p>
    <w:p w:rsidR="00137953" w:rsidRDefault="001379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Open Forum.</w:t>
      </w:r>
    </w:p>
    <w:p w:rsidR="00137953" w:rsidRDefault="001379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June 13, 2017 minutes.</w:t>
      </w:r>
    </w:p>
    <w:p w:rsidR="00137953" w:rsidRDefault="001379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Reports:</w:t>
      </w:r>
    </w:p>
    <w:p w:rsidR="00137953" w:rsidRDefault="009047A8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 – Corrie Campbell</w:t>
      </w:r>
    </w:p>
    <w:p w:rsidR="00137953" w:rsidRDefault="009047A8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Treasurer’s Report – Sandy </w:t>
      </w:r>
      <w:proofErr w:type="spellStart"/>
      <w:r>
        <w:rPr>
          <w:rFonts w:ascii="Arial" w:eastAsia="Arial" w:hAnsi="Arial" w:cs="Arial"/>
          <w:sz w:val="24"/>
          <w:szCs w:val="24"/>
        </w:rPr>
        <w:t>Ryczkowski</w:t>
      </w:r>
      <w:proofErr w:type="spellEnd"/>
    </w:p>
    <w:p w:rsidR="00137953" w:rsidRDefault="009047A8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Personnel Committee – Ken Harter</w:t>
      </w:r>
    </w:p>
    <w:p w:rsidR="00137953" w:rsidRDefault="009047A8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Interim Director’s Report – Jamie </w:t>
      </w:r>
      <w:proofErr w:type="spellStart"/>
      <w:r>
        <w:rPr>
          <w:rFonts w:ascii="Arial" w:eastAsia="Arial" w:hAnsi="Arial" w:cs="Arial"/>
          <w:sz w:val="24"/>
          <w:szCs w:val="24"/>
        </w:rPr>
        <w:t>Matczak</w:t>
      </w:r>
      <w:proofErr w:type="spellEnd"/>
    </w:p>
    <w:p w:rsidR="00137953" w:rsidRDefault="0013795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 Library Report - Jennifer Thiele, Marinette Consolidated Library Service.</w:t>
      </w:r>
    </w:p>
    <w:p w:rsidR="00137953" w:rsidRDefault="0013795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NFLS Long-Term Plans of Authorizing Hire for New Director– Possible Action.</w:t>
      </w:r>
    </w:p>
    <w:p w:rsidR="00137953" w:rsidRDefault="001379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Proposal for NFLS Finance Committee - Possible Action. </w:t>
      </w:r>
    </w:p>
    <w:p w:rsidR="00137953" w:rsidRDefault="001379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24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NFLS Office Lease Renewal – Possible Action.</w:t>
      </w:r>
      <w:r>
        <w:rPr>
          <w:rFonts w:ascii="Arial" w:eastAsia="Arial" w:hAnsi="Arial" w:cs="Arial"/>
          <w:sz w:val="24"/>
          <w:szCs w:val="24"/>
        </w:rPr>
        <w:br/>
      </w: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Legislative Update and System Funding Update.</w:t>
      </w:r>
    </w:p>
    <w:p w:rsidR="00137953" w:rsidRDefault="0013795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Library Redesign Project Update.</w:t>
      </w:r>
    </w:p>
    <w:p w:rsidR="00137953" w:rsidRDefault="00137953">
      <w:pPr>
        <w:ind w:left="360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CLOSED SESSION</w:t>
      </w:r>
      <w:r>
        <w:rPr>
          <w:rFonts w:ascii="Arial" w:eastAsia="Arial" w:hAnsi="Arial" w:cs="Arial"/>
          <w:sz w:val="24"/>
          <w:szCs w:val="24"/>
        </w:rPr>
        <w:t xml:space="preserve"> - Under WI Statutes Section 19.85 (1</w:t>
      </w:r>
      <w:proofErr w:type="gramStart"/>
      <w:r>
        <w:rPr>
          <w:rFonts w:ascii="Arial" w:eastAsia="Arial" w:hAnsi="Arial" w:cs="Arial"/>
          <w:sz w:val="24"/>
          <w:szCs w:val="24"/>
        </w:rPr>
        <w:t>)(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c) considering employment, promotion, compensation or performance evaluation data of any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public employee over which the governmental body has jurisdiction or exercises responsibility. </w:t>
      </w:r>
    </w:p>
    <w:p w:rsidR="00137953" w:rsidRDefault="00137953">
      <w:pPr>
        <w:ind w:left="360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Reconvene in open session pursuant to WI Statutes Section 19.85 (2). </w:t>
      </w:r>
    </w:p>
    <w:p w:rsidR="00137953" w:rsidRDefault="0013795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Possible action from closed session.</w:t>
      </w:r>
    </w:p>
    <w:p w:rsidR="00137953" w:rsidRDefault="0013795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137953" w:rsidRDefault="009047A8" w:rsidP="00C95E8E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Business</w:t>
      </w:r>
    </w:p>
    <w:p w:rsidR="00137953" w:rsidRDefault="009047A8">
      <w:pPr>
        <w:numPr>
          <w:ilvl w:val="1"/>
          <w:numId w:val="3"/>
        </w:numPr>
        <w:spacing w:after="24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Intersystem Agreement with </w:t>
      </w:r>
      <w:proofErr w:type="spellStart"/>
      <w:r>
        <w:rPr>
          <w:rFonts w:ascii="Arial" w:eastAsia="Arial" w:hAnsi="Arial" w:cs="Arial"/>
          <w:sz w:val="24"/>
          <w:szCs w:val="24"/>
        </w:rPr>
        <w:t>Winnefox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Library System – Possible Action.</w:t>
      </w:r>
    </w:p>
    <w:p w:rsidR="00137953" w:rsidRDefault="0013795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137953" w:rsidRDefault="009047A8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Adjourn.</w:t>
      </w:r>
    </w:p>
    <w:p w:rsidR="00137953" w:rsidRDefault="00137953">
      <w:pPr>
        <w:spacing w:after="0" w:line="240" w:lineRule="auto"/>
        <w:rPr>
          <w:rFonts w:ascii="Arial" w:eastAsia="Arial" w:hAnsi="Arial" w:cs="Arial"/>
        </w:rPr>
      </w:pPr>
    </w:p>
    <w:p w:rsidR="00137953" w:rsidRDefault="00137953">
      <w:pPr>
        <w:spacing w:after="0" w:line="240" w:lineRule="auto"/>
        <w:rPr>
          <w:rFonts w:ascii="Arial" w:eastAsia="Arial" w:hAnsi="Arial" w:cs="Arial"/>
        </w:rPr>
      </w:pPr>
    </w:p>
    <w:p w:rsidR="00137953" w:rsidRDefault="009047A8">
      <w:pPr>
        <w:spacing w:after="160" w:line="259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Notice is hereby given that action by the board may be taken on any of the items that are described or listed in this agenda.</w:t>
      </w:r>
    </w:p>
    <w:p w:rsidR="00137953" w:rsidRDefault="009047A8">
      <w:pPr>
        <w:spacing w:after="160" w:line="259" w:lineRule="auto"/>
        <w:ind w:left="36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4"/>
          <w:szCs w:val="24"/>
        </w:rPr>
        <w:t>Please call Megan at 920 448-4410 if you cannot attend this meeting.</w:t>
      </w:r>
    </w:p>
    <w:p w:rsidR="00137953" w:rsidRDefault="009047A8">
      <w:pPr>
        <w:spacing w:after="160" w:line="259" w:lineRule="auto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 NFLS Bylaws, absences from meetings must be called in to the System office.  Lack of notification will be considered an unexcused absence.  Three unexcused absences in a single year require the Director to notify the appointing county and request that a replacement board member be appointed.  </w:t>
      </w:r>
    </w:p>
    <w:p w:rsidR="00137953" w:rsidRDefault="009047A8">
      <w:pPr>
        <w:spacing w:after="160" w:line="259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person wishing to attend who requires special accommodation because of disability should contact NFLS at 920 448-4413 at least two days prior to the meeting so that arrangements can be made.</w:t>
      </w:r>
    </w:p>
    <w:p w:rsidR="00137953" w:rsidRDefault="009047A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37953" w:rsidRDefault="0013795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37953" w:rsidRDefault="009047A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Attachments:</w:t>
      </w:r>
    </w:p>
    <w:p w:rsidR="00137953" w:rsidRDefault="0013795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37953" w:rsidRDefault="0013795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37953" w:rsidRDefault="009047A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 Minutes 6/13/2017</w:t>
      </w:r>
    </w:p>
    <w:p w:rsidR="00137953" w:rsidRDefault="009047A8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Finance Committee Proposal</w:t>
      </w:r>
    </w:p>
    <w:p w:rsidR="00137953" w:rsidRDefault="009047A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NFLS Office lease and documentation</w:t>
      </w:r>
    </w:p>
    <w:p w:rsidR="00137953" w:rsidRDefault="009047A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bookmarkStart w:id="1" w:name="_8iz4d9qillga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PLSR Update by Kristie </w:t>
      </w:r>
      <w:proofErr w:type="spellStart"/>
      <w:r>
        <w:rPr>
          <w:rFonts w:ascii="Arial" w:eastAsia="Arial" w:hAnsi="Arial" w:cs="Arial"/>
          <w:sz w:val="24"/>
          <w:szCs w:val="24"/>
        </w:rPr>
        <w:t>Hauer</w:t>
      </w:r>
      <w:proofErr w:type="spellEnd"/>
    </w:p>
    <w:p w:rsidR="00137953" w:rsidRPr="00C95E8E" w:rsidRDefault="009047A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Intersystem Agreement with </w:t>
      </w:r>
      <w:proofErr w:type="spellStart"/>
      <w:r>
        <w:rPr>
          <w:rFonts w:ascii="Arial" w:eastAsia="Arial" w:hAnsi="Arial" w:cs="Arial"/>
          <w:sz w:val="24"/>
          <w:szCs w:val="24"/>
        </w:rPr>
        <w:t>Winnefox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Library System</w:t>
      </w:r>
    </w:p>
    <w:p w:rsidR="00C95E8E" w:rsidRDefault="00C95E8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Financial Statement </w:t>
      </w:r>
    </w:p>
    <w:p w:rsidR="00137953" w:rsidRDefault="0013795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137953" w:rsidRDefault="00137953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137953" w:rsidRDefault="0013795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sectPr w:rsidR="0013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BF" w:rsidRDefault="009E32BF">
      <w:pPr>
        <w:spacing w:after="0" w:line="240" w:lineRule="auto"/>
      </w:pPr>
      <w:r>
        <w:separator/>
      </w:r>
    </w:p>
  </w:endnote>
  <w:endnote w:type="continuationSeparator" w:id="0">
    <w:p w:rsidR="009E32BF" w:rsidRDefault="009E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3" w:rsidRDefault="00137953">
    <w:pPr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3" w:rsidRDefault="009047A8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B45A51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137953" w:rsidRDefault="00137953">
    <w:pPr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3" w:rsidRDefault="00137953">
    <w:pPr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BF" w:rsidRDefault="009E32BF">
      <w:pPr>
        <w:spacing w:after="0" w:line="240" w:lineRule="auto"/>
      </w:pPr>
      <w:r>
        <w:separator/>
      </w:r>
    </w:p>
  </w:footnote>
  <w:footnote w:type="continuationSeparator" w:id="0">
    <w:p w:rsidR="009E32BF" w:rsidRDefault="009E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3" w:rsidRDefault="00137953">
    <w:pPr>
      <w:tabs>
        <w:tab w:val="center" w:pos="4680"/>
        <w:tab w:val="right" w:pos="9360"/>
      </w:tabs>
      <w:spacing w:before="720"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3" w:rsidRDefault="00137953">
    <w:pPr>
      <w:tabs>
        <w:tab w:val="center" w:pos="4680"/>
        <w:tab w:val="right" w:pos="9360"/>
      </w:tabs>
      <w:spacing w:before="720"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3" w:rsidRDefault="00137953">
    <w:pPr>
      <w:tabs>
        <w:tab w:val="center" w:pos="4680"/>
        <w:tab w:val="right" w:pos="9360"/>
      </w:tabs>
      <w:spacing w:before="720"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535"/>
    <w:multiLevelType w:val="multilevel"/>
    <w:tmpl w:val="76E0F1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136709E"/>
    <w:multiLevelType w:val="multilevel"/>
    <w:tmpl w:val="7AC08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281F"/>
    <w:multiLevelType w:val="multilevel"/>
    <w:tmpl w:val="BBA89436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365" w:hanging="525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440" w:hanging="1080"/>
      </w:pPr>
    </w:lvl>
    <w:lvl w:ilvl="5">
      <w:start w:val="1"/>
      <w:numFmt w:val="decimal"/>
      <w:lvlText w:val="%1.%2.%3.%4.%5.%6"/>
      <w:lvlJc w:val="left"/>
      <w:pPr>
        <w:ind w:left="5640" w:hanging="1440"/>
      </w:pPr>
    </w:lvl>
    <w:lvl w:ilvl="6">
      <w:start w:val="1"/>
      <w:numFmt w:val="decimal"/>
      <w:lvlText w:val="%1.%2.%3.%4.%5.%6.%7"/>
      <w:lvlJc w:val="left"/>
      <w:pPr>
        <w:ind w:left="6480" w:hanging="1440"/>
      </w:pPr>
    </w:lvl>
    <w:lvl w:ilvl="7">
      <w:start w:val="1"/>
      <w:numFmt w:val="decimal"/>
      <w:lvlText w:val="%1.%2.%3.%4.%5.%6.%7.%8"/>
      <w:lvlJc w:val="left"/>
      <w:pPr>
        <w:ind w:left="7680" w:hanging="1800"/>
      </w:pPr>
    </w:lvl>
    <w:lvl w:ilvl="8">
      <w:start w:val="1"/>
      <w:numFmt w:val="decimal"/>
      <w:lvlText w:val="%1.%2.%3.%4.%5.%6.%7.%8.%9"/>
      <w:lvlJc w:val="left"/>
      <w:pPr>
        <w:ind w:left="852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3"/>
    <w:rsid w:val="00137953"/>
    <w:rsid w:val="009047A8"/>
    <w:rsid w:val="009E32BF"/>
    <w:rsid w:val="00B45A51"/>
    <w:rsid w:val="00C95E8E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9CC3E-2FA4-43D4-BD5B-7E14C1B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Jamie</cp:lastModifiedBy>
  <cp:revision>2</cp:revision>
  <dcterms:created xsi:type="dcterms:W3CDTF">2017-08-11T20:25:00Z</dcterms:created>
  <dcterms:modified xsi:type="dcterms:W3CDTF">2017-08-11T20:25:00Z</dcterms:modified>
</cp:coreProperties>
</file>